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5" w:rsidRPr="00347104" w:rsidRDefault="00FA39A5" w:rsidP="00347104">
      <w:pPr>
        <w:ind w:right="57"/>
        <w:rPr>
          <w:rFonts w:ascii="Times New Roman" w:hAnsi="Times New Roman" w:cs="Times New Roman"/>
        </w:rPr>
      </w:pPr>
      <w:r w:rsidRPr="00347104">
        <w:rPr>
          <w:rFonts w:ascii="Times New Roman" w:hAnsi="Times New Roman" w:cs="Times New Roman"/>
        </w:rPr>
        <w:t xml:space="preserve">Полное наименование участника: </w:t>
      </w:r>
      <w:r w:rsidR="00347104" w:rsidRPr="00347104">
        <w:rPr>
          <w:rFonts w:ascii="Times New Roman" w:hAnsi="Times New Roman" w:cs="Times New Roman"/>
          <w:u w:val="single"/>
        </w:rPr>
        <w:t>Индивидуальный предприниматель Артемов Сергей Александрович</w:t>
      </w:r>
    </w:p>
    <w:p w:rsidR="00FA39A5" w:rsidRPr="00347104" w:rsidRDefault="00FA39A5" w:rsidP="003A5C61">
      <w:pPr>
        <w:pStyle w:val="a6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347104">
        <w:rPr>
          <w:rFonts w:ascii="Times New Roman" w:hAnsi="Times New Roman"/>
        </w:rPr>
        <w:t xml:space="preserve">Юридический адрес/место нахождения: </w:t>
      </w:r>
      <w:r w:rsidR="00347104" w:rsidRPr="00347104">
        <w:rPr>
          <w:rFonts w:ascii="Times New Roman" w:hAnsi="Times New Roman"/>
          <w:u w:val="single"/>
        </w:rPr>
        <w:t>1529</w:t>
      </w:r>
      <w:r w:rsidR="00CB5295">
        <w:rPr>
          <w:rFonts w:ascii="Times New Roman" w:hAnsi="Times New Roman"/>
          <w:u w:val="single"/>
        </w:rPr>
        <w:t>0</w:t>
      </w:r>
      <w:r w:rsidR="00347104" w:rsidRPr="00347104">
        <w:rPr>
          <w:rFonts w:ascii="Times New Roman" w:hAnsi="Times New Roman"/>
          <w:u w:val="single"/>
        </w:rPr>
        <w:t>0, г. Рыбинск, ул. Расплетина, д. 9, кв. 49</w:t>
      </w:r>
      <w:r w:rsidRPr="00347104">
        <w:rPr>
          <w:rFonts w:ascii="Times New Roman" w:hAnsi="Times New Roman"/>
          <w:u w:val="single"/>
        </w:rPr>
        <w:t>.</w:t>
      </w:r>
    </w:p>
    <w:p w:rsidR="00FA39A5" w:rsidRPr="00347104" w:rsidRDefault="00FA39A5" w:rsidP="003A5C61">
      <w:pPr>
        <w:pStyle w:val="a6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347104">
        <w:rPr>
          <w:rFonts w:ascii="Times New Roman" w:hAnsi="Times New Roman"/>
        </w:rPr>
        <w:t xml:space="preserve">Почтовый адрес/фактический адрес: </w:t>
      </w:r>
      <w:r w:rsidR="00347104" w:rsidRPr="00347104">
        <w:rPr>
          <w:rFonts w:ascii="Times New Roman" w:hAnsi="Times New Roman"/>
          <w:u w:val="single"/>
        </w:rPr>
        <w:t>1529</w:t>
      </w:r>
      <w:r w:rsidR="00CB5295">
        <w:rPr>
          <w:rFonts w:ascii="Times New Roman" w:hAnsi="Times New Roman"/>
          <w:u w:val="single"/>
        </w:rPr>
        <w:t>0</w:t>
      </w:r>
      <w:bookmarkStart w:id="0" w:name="_GoBack"/>
      <w:bookmarkEnd w:id="0"/>
      <w:r w:rsidR="00347104" w:rsidRPr="00347104">
        <w:rPr>
          <w:rFonts w:ascii="Times New Roman" w:hAnsi="Times New Roman"/>
          <w:u w:val="single"/>
        </w:rPr>
        <w:t>0, г. Рыбинск, ул. Расплетина, д. 9, кв. 49</w:t>
      </w:r>
      <w:r w:rsidR="003A5C61" w:rsidRPr="00347104">
        <w:rPr>
          <w:rFonts w:ascii="Times New Roman" w:hAnsi="Times New Roman"/>
          <w:u w:val="single"/>
        </w:rPr>
        <w:t>.</w:t>
      </w:r>
    </w:p>
    <w:p w:rsidR="00FA39A5" w:rsidRPr="00347104" w:rsidRDefault="00FA39A5" w:rsidP="00FA39A5">
      <w:pPr>
        <w:pStyle w:val="a3"/>
        <w:spacing w:before="0" w:beforeAutospacing="0" w:after="0" w:afterAutospacing="0"/>
      </w:pPr>
      <w:r w:rsidRPr="00347104">
        <w:t xml:space="preserve">ИНН: </w:t>
      </w:r>
      <w:r w:rsidR="007D5488" w:rsidRPr="007D5488">
        <w:rPr>
          <w:u w:val="single"/>
        </w:rPr>
        <w:t>761020831531</w:t>
      </w:r>
    </w:p>
    <w:p w:rsidR="00862A4C" w:rsidRPr="00347104" w:rsidRDefault="00862A4C" w:rsidP="00862A4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47104">
        <w:rPr>
          <w:rFonts w:ascii="Times New Roman" w:eastAsiaTheme="minorEastAsia" w:hAnsi="Times New Roman" w:cs="Times New Roman"/>
          <w:lang w:eastAsia="ru-RU"/>
        </w:rPr>
        <w:t xml:space="preserve">        Настоящим подтверждаем, что </w:t>
      </w:r>
      <w:r w:rsidR="00347104" w:rsidRPr="00347104">
        <w:rPr>
          <w:rFonts w:ascii="Times New Roman" w:hAnsi="Times New Roman" w:cs="Times New Roman"/>
          <w:u w:val="single"/>
        </w:rPr>
        <w:t>Индивидуальный предприниматель Артемов Сергей Александрович</w:t>
      </w:r>
      <w:r w:rsidRPr="00347104">
        <w:rPr>
          <w:rFonts w:ascii="Times New Roman" w:eastAsiaTheme="minorEastAsia" w:hAnsi="Times New Roman" w:cs="Times New Roman"/>
          <w:lang w:eastAsia="ru-RU"/>
        </w:rPr>
        <w:t xml:space="preserve"> в соответствии со статьей 4 Федерального закона от 24.07.2007 года № 209-ФЗ «О развитии малого и среднего предпринимательства в Российской Федерации» относится к субъектам малого предпринимательства и соответствует следующим условиям: </w:t>
      </w:r>
    </w:p>
    <w:p w:rsidR="00862A4C" w:rsidRPr="00347104" w:rsidRDefault="00862A4C" w:rsidP="00862A4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47104">
        <w:rPr>
          <w:rFonts w:ascii="Times New Roman" w:eastAsiaTheme="minorEastAsia" w:hAnsi="Times New Roman" w:cs="Times New Roman"/>
          <w:lang w:eastAsia="ru-RU"/>
        </w:rPr>
        <w:t xml:space="preserve">1)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 и составляет 0% ,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 и составляет 0% </w:t>
      </w:r>
    </w:p>
    <w:p w:rsidR="00862A4C" w:rsidRPr="00347104" w:rsidRDefault="00862A4C" w:rsidP="00862A4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47104">
        <w:rPr>
          <w:rFonts w:ascii="Times New Roman" w:eastAsiaTheme="minorEastAsia" w:hAnsi="Times New Roman" w:cs="Times New Roman"/>
          <w:lang w:eastAsia="ru-RU"/>
        </w:rPr>
        <w:t>2) Средняя численность работников за предшествующий календарный год не превы</w:t>
      </w:r>
      <w:r w:rsidR="00347104" w:rsidRPr="00347104">
        <w:rPr>
          <w:rFonts w:ascii="Times New Roman" w:eastAsiaTheme="minorEastAsia" w:hAnsi="Times New Roman" w:cs="Times New Roman"/>
          <w:lang w:eastAsia="ru-RU"/>
        </w:rPr>
        <w:t>шает ста человек и составляет 1</w:t>
      </w:r>
      <w:r w:rsidRPr="00347104">
        <w:rPr>
          <w:rFonts w:ascii="Times New Roman" w:eastAsiaTheme="minorEastAsia" w:hAnsi="Times New Roman" w:cs="Times New Roman"/>
          <w:lang w:eastAsia="ru-RU"/>
        </w:rPr>
        <w:t xml:space="preserve"> человек</w:t>
      </w:r>
    </w:p>
    <w:p w:rsidR="00862A4C" w:rsidRPr="00347104" w:rsidRDefault="00862A4C" w:rsidP="00862A4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47104">
        <w:rPr>
          <w:rFonts w:ascii="Times New Roman" w:eastAsiaTheme="minorEastAsia" w:hAnsi="Times New Roman" w:cs="Times New Roman"/>
          <w:lang w:eastAsia="ru-RU"/>
        </w:rPr>
        <w:t>3) 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предельные значения, установленные Правительством Российской Федерации для данной категории субъектов малого предпринимательства и составляет</w:t>
      </w:r>
      <w:r w:rsidR="00347104" w:rsidRPr="00347104">
        <w:rPr>
          <w:rFonts w:ascii="Times New Roman" w:eastAsiaTheme="minorEastAsia" w:hAnsi="Times New Roman" w:cs="Times New Roman"/>
          <w:lang w:eastAsia="ru-RU"/>
        </w:rPr>
        <w:t xml:space="preserve"> 1 556 189</w:t>
      </w:r>
      <w:r w:rsidRPr="00347104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862A4C" w:rsidRPr="00347104" w:rsidRDefault="00862A4C" w:rsidP="00862A4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47104">
        <w:rPr>
          <w:rFonts w:ascii="Times New Roman" w:eastAsiaTheme="minorEastAsia" w:hAnsi="Times New Roman" w:cs="Times New Roman"/>
          <w:lang w:eastAsia="ru-RU"/>
        </w:rPr>
        <w:t xml:space="preserve">4) 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</w:t>
      </w:r>
      <w:r w:rsidR="00347104" w:rsidRPr="00347104">
        <w:rPr>
          <w:rFonts w:ascii="Times New Roman" w:eastAsiaTheme="minorEastAsia" w:hAnsi="Times New Roman" w:cs="Times New Roman"/>
          <w:lang w:eastAsia="ru-RU"/>
        </w:rPr>
        <w:t>27.90</w:t>
      </w:r>
    </w:p>
    <w:p w:rsidR="00DA31C6" w:rsidRPr="00347104" w:rsidRDefault="00DA31C6" w:rsidP="00862A4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60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862A4C" w:rsidRPr="00347104" w:rsidTr="00347104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4C" w:rsidRPr="00347104" w:rsidRDefault="00F25A40" w:rsidP="00DA31C6">
            <w:pPr>
              <w:spacing w:after="0" w:line="240" w:lineRule="auto"/>
              <w:jc w:val="right"/>
              <w:divId w:val="149711343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47104">
              <w:rPr>
                <w:rFonts w:ascii="Times New Roman" w:eastAsiaTheme="minorEastAsia" w:hAnsi="Times New Roman" w:cs="Times New Roman"/>
                <w:lang w:eastAsia="ru-RU"/>
              </w:rPr>
              <w:fldChar w:fldCharType="begin"/>
            </w:r>
            <w:r w:rsidR="00862A4C" w:rsidRPr="00347104">
              <w:rPr>
                <w:rFonts w:ascii="Times New Roman" w:eastAsiaTheme="minorEastAsia" w:hAnsi="Times New Roman" w:cs="Times New Roman"/>
                <w:lang w:eastAsia="ru-RU"/>
              </w:rPr>
              <w:instrText>PAGE</w:instrText>
            </w:r>
            <w:r w:rsidRPr="00347104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 w:rsidR="00862A4C" w:rsidRPr="00347104">
              <w:rPr>
                <w:rFonts w:ascii="Times New Roman" w:eastAsiaTheme="minorEastAsia" w:hAnsi="Times New Roman" w:cs="Times New Roman"/>
                <w:noProof/>
                <w:lang w:eastAsia="ru-RU"/>
              </w:rPr>
              <w:t> </w:t>
            </w:r>
            <w:r w:rsidRPr="00347104">
              <w:rPr>
                <w:rFonts w:ascii="Times New Roman" w:eastAsiaTheme="minorEastAsia" w:hAnsi="Times New Roman" w:cs="Times New Roman"/>
                <w:lang w:eastAsia="ru-RU"/>
              </w:rPr>
              <w:fldChar w:fldCharType="end"/>
            </w:r>
          </w:p>
        </w:tc>
      </w:tr>
    </w:tbl>
    <w:p w:rsidR="00DA31C6" w:rsidRPr="00347104" w:rsidRDefault="00347104" w:rsidP="00DA31C6">
      <w:pPr>
        <w:jc w:val="right"/>
        <w:rPr>
          <w:rFonts w:ascii="Times New Roman" w:hAnsi="Times New Roman" w:cs="Times New Roman"/>
        </w:rPr>
      </w:pPr>
      <w:r w:rsidRPr="00347104">
        <w:rPr>
          <w:rFonts w:ascii="Times New Roman" w:hAnsi="Times New Roman" w:cs="Times New Roman"/>
        </w:rPr>
        <w:t>Индивидуальный предприниматель</w:t>
      </w:r>
      <w:r w:rsidRPr="00347104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347104">
        <w:rPr>
          <w:rFonts w:ascii="Times New Roman" w:hAnsi="Times New Roman" w:cs="Times New Roman"/>
        </w:rPr>
        <w:t>Артемов Сергей Александрович</w:t>
      </w:r>
    </w:p>
    <w:p w:rsidR="00DA31C6" w:rsidRPr="00347104" w:rsidRDefault="00DA31C6" w:rsidP="00DA31C6">
      <w:pPr>
        <w:jc w:val="right"/>
        <w:rPr>
          <w:rFonts w:ascii="Times New Roman" w:hAnsi="Times New Roman" w:cs="Times New Roman"/>
        </w:rPr>
      </w:pPr>
      <w:r w:rsidRPr="00347104">
        <w:rPr>
          <w:rFonts w:ascii="Times New Roman" w:hAnsi="Times New Roman" w:cs="Times New Roman"/>
        </w:rPr>
        <w:t>М.П.</w:t>
      </w:r>
    </w:p>
    <w:p w:rsidR="00EC75AA" w:rsidRPr="00347104" w:rsidRDefault="00EC75AA">
      <w:pPr>
        <w:rPr>
          <w:rFonts w:ascii="Times New Roman" w:hAnsi="Times New Roman" w:cs="Times New Roman"/>
        </w:rPr>
      </w:pPr>
    </w:p>
    <w:sectPr w:rsidR="00EC75AA" w:rsidRPr="00347104" w:rsidSect="004B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3CD"/>
    <w:rsid w:val="001573CD"/>
    <w:rsid w:val="00347104"/>
    <w:rsid w:val="003A5C61"/>
    <w:rsid w:val="00486B04"/>
    <w:rsid w:val="004B0041"/>
    <w:rsid w:val="007D5488"/>
    <w:rsid w:val="00862A4C"/>
    <w:rsid w:val="00CB5295"/>
    <w:rsid w:val="00DA31C6"/>
    <w:rsid w:val="00EC75AA"/>
    <w:rsid w:val="00F25A40"/>
    <w:rsid w:val="00FA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08E8"/>
  <w15:docId w15:val="{A5D29AA1-DF1D-40E7-A93F-0B3BB7D2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41"/>
  </w:style>
  <w:style w:type="paragraph" w:styleId="1">
    <w:name w:val="heading 1"/>
    <w:basedOn w:val="a"/>
    <w:link w:val="10"/>
    <w:uiPriority w:val="9"/>
    <w:qFormat/>
    <w:rsid w:val="00862A4C"/>
    <w:pPr>
      <w:spacing w:before="100" w:beforeAutospacing="1" w:after="100" w:afterAutospacing="1" w:line="48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A4C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unhideWhenUsed/>
    <w:rsid w:val="00862A4C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62A4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2A4C"/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862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FA39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Пользователь Windows</cp:lastModifiedBy>
  <cp:revision>7</cp:revision>
  <dcterms:created xsi:type="dcterms:W3CDTF">2017-09-28T09:48:00Z</dcterms:created>
  <dcterms:modified xsi:type="dcterms:W3CDTF">2018-11-19T21:43:00Z</dcterms:modified>
</cp:coreProperties>
</file>